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A5A" w:rsidRDefault="00837A5A" w:rsidP="00230606">
      <w:pPr>
        <w:jc w:val="center"/>
        <w:rPr>
          <w:b/>
          <w:u w:val="single"/>
        </w:rPr>
      </w:pPr>
      <w:r>
        <w:rPr>
          <w:b/>
          <w:u w:val="single"/>
        </w:rPr>
        <w:t>HISTORY</w:t>
      </w:r>
    </w:p>
    <w:p w:rsidR="000840C3" w:rsidRDefault="00F25E6B" w:rsidP="00230606">
      <w:pPr>
        <w:jc w:val="center"/>
        <w:rPr>
          <w:b/>
          <w:u w:val="single"/>
        </w:rPr>
      </w:pPr>
      <w:r>
        <w:rPr>
          <w:b/>
          <w:u w:val="single"/>
        </w:rPr>
        <w:t>Supporting your daughter in History</w:t>
      </w:r>
    </w:p>
    <w:p w:rsidR="00230606" w:rsidRDefault="00D35AD1" w:rsidP="00230606">
      <w:r>
        <w:t>Students who h</w:t>
      </w:r>
      <w:r w:rsidR="00F25E6B">
        <w:t>ave been dedicated and enthusiast</w:t>
      </w:r>
      <w:r>
        <w:t>ic</w:t>
      </w:r>
      <w:r w:rsidR="00230606">
        <w:t xml:space="preserve"> readers in Primary School often read less at Secondary School because there are many distractions and b</w:t>
      </w:r>
      <w:r>
        <w:t>ecause it is not always easy</w:t>
      </w:r>
      <w:r w:rsidR="00230606">
        <w:t xml:space="preserve"> to find books of the right level.  We hope this list of suggestions is helpful.  It contains the History Department’s favourites and suggestions made by keen readers in the school.  It has been divided into historical periods for information but students should not feel that they can only read topics that they are studying currently.  Reading a good book is always valuable and will always come in useful at some point when you are studying History.</w:t>
      </w:r>
      <w:r w:rsidR="00F25E6B">
        <w:t xml:space="preserve">  If in doubt your daughter should </w:t>
      </w:r>
      <w:r>
        <w:t>talk to our librarian Ms Horne who will</w:t>
      </w:r>
      <w:r w:rsidR="00F25E6B">
        <w:t xml:space="preserve"> be able to advise her.</w:t>
      </w:r>
    </w:p>
    <w:p w:rsidR="00F25E6B" w:rsidRDefault="00F25E6B" w:rsidP="00230606">
      <w:r>
        <w:t xml:space="preserve">You can also support your daughter’s learning by taking her to visit historical places of interest and museums.  We are studying Anglo Saxon and Medieval England in Year 7 so visits to Sutton </w:t>
      </w:r>
      <w:proofErr w:type="spellStart"/>
      <w:r>
        <w:t>Hoo</w:t>
      </w:r>
      <w:proofErr w:type="spellEnd"/>
      <w:r>
        <w:t xml:space="preserve">, the British Museum, the Tower of London, </w:t>
      </w:r>
      <w:proofErr w:type="spellStart"/>
      <w:r>
        <w:t>Mountfitchett</w:t>
      </w:r>
      <w:proofErr w:type="spellEnd"/>
      <w:r>
        <w:t xml:space="preserve"> Castle and Westminster Abby will all add to her knowledge and understanding of the period.  </w:t>
      </w:r>
    </w:p>
    <w:p w:rsidR="0082414E" w:rsidRDefault="00230606" w:rsidP="0019018F">
      <w:pPr>
        <w:spacing w:after="0"/>
        <w:rPr>
          <w:b/>
        </w:rPr>
      </w:pPr>
      <w:r w:rsidRPr="00230606">
        <w:rPr>
          <w:b/>
        </w:rPr>
        <w:t xml:space="preserve">Early, Medieval and Early Modern </w:t>
      </w:r>
    </w:p>
    <w:p w:rsidR="00230606" w:rsidRPr="0082414E" w:rsidRDefault="00230606" w:rsidP="0019018F">
      <w:pPr>
        <w:spacing w:after="0"/>
        <w:rPr>
          <w:b/>
        </w:rPr>
      </w:pPr>
      <w:proofErr w:type="spellStart"/>
      <w:r w:rsidRPr="00230606">
        <w:t>Stig</w:t>
      </w:r>
      <w:proofErr w:type="spellEnd"/>
      <w:r w:rsidRPr="00230606">
        <w:t xml:space="preserve"> of the Dump and Ninny’s Boat </w:t>
      </w:r>
      <w:r>
        <w:t>–</w:t>
      </w:r>
      <w:r w:rsidRPr="00230606">
        <w:t xml:space="preserve"> </w:t>
      </w:r>
      <w:r>
        <w:t>Clive King</w:t>
      </w:r>
    </w:p>
    <w:p w:rsidR="00230606" w:rsidRDefault="00230606" w:rsidP="0019018F">
      <w:pPr>
        <w:spacing w:after="0"/>
      </w:pPr>
      <w:r>
        <w:t>How to Train your Dragon – Cressida Cowell</w:t>
      </w:r>
    </w:p>
    <w:p w:rsidR="00230606" w:rsidRDefault="00230606" w:rsidP="0019018F">
      <w:pPr>
        <w:spacing w:after="0"/>
      </w:pPr>
      <w:r>
        <w:t>The Eagle of the Ninth – Rosemary Sutcliffe</w:t>
      </w:r>
    </w:p>
    <w:p w:rsidR="00230606" w:rsidRDefault="00230606" w:rsidP="0019018F">
      <w:pPr>
        <w:spacing w:after="0"/>
      </w:pPr>
      <w:r>
        <w:t xml:space="preserve">Bows against the Barons – Geoffrey </w:t>
      </w:r>
      <w:proofErr w:type="spellStart"/>
      <w:r>
        <w:t>Trease</w:t>
      </w:r>
      <w:proofErr w:type="spellEnd"/>
    </w:p>
    <w:p w:rsidR="00230606" w:rsidRDefault="00230606" w:rsidP="0019018F">
      <w:pPr>
        <w:spacing w:after="0"/>
      </w:pPr>
      <w:r>
        <w:t>Any collections of Robin Hood or King Arthur stories</w:t>
      </w:r>
    </w:p>
    <w:p w:rsidR="00230606" w:rsidRDefault="00230606" w:rsidP="0019018F">
      <w:pPr>
        <w:spacing w:after="0"/>
      </w:pPr>
      <w:r>
        <w:t>Parcel of Patterns – Jill Paton Walsh</w:t>
      </w:r>
    </w:p>
    <w:p w:rsidR="00230606" w:rsidRDefault="00230606" w:rsidP="0019018F">
      <w:pPr>
        <w:spacing w:after="0"/>
      </w:pPr>
      <w:r>
        <w:t xml:space="preserve">Traveller in Time – Alison </w:t>
      </w:r>
      <w:proofErr w:type="spellStart"/>
      <w:r>
        <w:t>Uttley</w:t>
      </w:r>
      <w:proofErr w:type="spellEnd"/>
    </w:p>
    <w:p w:rsidR="00230606" w:rsidRDefault="00230606" w:rsidP="0019018F">
      <w:pPr>
        <w:spacing w:after="0"/>
      </w:pPr>
      <w:r>
        <w:t>Queen Elizabeth Story – Rosemary Sutcliffe</w:t>
      </w:r>
    </w:p>
    <w:p w:rsidR="00230606" w:rsidRDefault="00230606" w:rsidP="0019018F">
      <w:pPr>
        <w:spacing w:after="0"/>
      </w:pPr>
      <w:r>
        <w:t xml:space="preserve">Cue for Treason – Geoffrey </w:t>
      </w:r>
      <w:proofErr w:type="spellStart"/>
      <w:r>
        <w:t>Trease</w:t>
      </w:r>
      <w:proofErr w:type="spellEnd"/>
    </w:p>
    <w:p w:rsidR="00230606" w:rsidRDefault="00230606" w:rsidP="0019018F">
      <w:pPr>
        <w:spacing w:after="0"/>
      </w:pPr>
      <w:r>
        <w:t>Wolves of Willoughby Chase – Joan Aiken</w:t>
      </w:r>
    </w:p>
    <w:p w:rsidR="00FB0344" w:rsidRPr="0082414E" w:rsidRDefault="00FB0344" w:rsidP="0019018F">
      <w:pPr>
        <w:spacing w:after="0"/>
      </w:pPr>
      <w:r w:rsidRPr="0082414E">
        <w:t xml:space="preserve">Spy for the Queen of Scots – Theresa </w:t>
      </w:r>
      <w:proofErr w:type="spellStart"/>
      <w:r w:rsidRPr="0082414E">
        <w:t>Breslin</w:t>
      </w:r>
      <w:proofErr w:type="spellEnd"/>
    </w:p>
    <w:p w:rsidR="00FB0344" w:rsidRPr="0082414E" w:rsidRDefault="00FB0344" w:rsidP="0019018F">
      <w:pPr>
        <w:spacing w:after="0"/>
      </w:pPr>
      <w:r w:rsidRPr="0082414E">
        <w:t>The Lady Grace Mysteries – Grace Cavendish</w:t>
      </w:r>
    </w:p>
    <w:p w:rsidR="00FB0344" w:rsidRPr="0082414E" w:rsidRDefault="00FB0344" w:rsidP="0019018F">
      <w:pPr>
        <w:spacing w:after="0"/>
      </w:pPr>
      <w:r w:rsidRPr="0082414E">
        <w:t>The Silver Blade (and others)</w:t>
      </w:r>
      <w:r w:rsidR="006028BF" w:rsidRPr="0082414E">
        <w:t xml:space="preserve"> - Sally Gardner</w:t>
      </w:r>
    </w:p>
    <w:p w:rsidR="00FB0344" w:rsidRDefault="00FB0344" w:rsidP="0019018F">
      <w:pPr>
        <w:spacing w:after="0"/>
      </w:pPr>
      <w:r w:rsidRPr="0082414E">
        <w:t>At the Sign of the Sugared Plum (and others)</w:t>
      </w:r>
      <w:r w:rsidR="00CA71D1">
        <w:t xml:space="preserve"> </w:t>
      </w:r>
      <w:r w:rsidR="006028BF" w:rsidRPr="0082414E">
        <w:t>- Mary Hooper</w:t>
      </w:r>
    </w:p>
    <w:p w:rsidR="0019018F" w:rsidRPr="0082414E" w:rsidRDefault="0019018F" w:rsidP="0019018F">
      <w:pPr>
        <w:spacing w:after="0"/>
      </w:pPr>
    </w:p>
    <w:p w:rsidR="00526880" w:rsidRDefault="00526880" w:rsidP="0019018F">
      <w:pPr>
        <w:spacing w:after="0"/>
        <w:rPr>
          <w:b/>
        </w:rPr>
      </w:pPr>
      <w:r w:rsidRPr="00526880">
        <w:rPr>
          <w:b/>
        </w:rPr>
        <w:t>Nineteenth Century</w:t>
      </w:r>
    </w:p>
    <w:p w:rsidR="00526880" w:rsidRDefault="00526880" w:rsidP="0019018F">
      <w:pPr>
        <w:spacing w:after="0"/>
      </w:pPr>
      <w:r>
        <w:t>Magician’s Nephew – CS Lewis</w:t>
      </w:r>
    </w:p>
    <w:p w:rsidR="00526880" w:rsidRDefault="00526880" w:rsidP="0019018F">
      <w:pPr>
        <w:spacing w:after="0"/>
      </w:pPr>
      <w:r>
        <w:t>Little Women – Louise May Alcott</w:t>
      </w:r>
    </w:p>
    <w:p w:rsidR="00526880" w:rsidRDefault="00526880" w:rsidP="0019018F">
      <w:pPr>
        <w:spacing w:after="0"/>
      </w:pPr>
      <w:r>
        <w:t>A Little Princess and the Secret Garden – Frances Hodgson Burnett</w:t>
      </w:r>
    </w:p>
    <w:p w:rsidR="00526880" w:rsidRDefault="00526880" w:rsidP="0019018F">
      <w:pPr>
        <w:spacing w:after="0"/>
      </w:pPr>
      <w:r>
        <w:t>Anne of Green Gables – LM Montgomery</w:t>
      </w:r>
    </w:p>
    <w:p w:rsidR="00526880" w:rsidRDefault="00526880" w:rsidP="0019018F">
      <w:pPr>
        <w:spacing w:after="0"/>
      </w:pPr>
      <w:r>
        <w:t>Black Beauty – Anna Sewell</w:t>
      </w:r>
    </w:p>
    <w:p w:rsidR="00526880" w:rsidRDefault="00526880" w:rsidP="0019018F">
      <w:pPr>
        <w:spacing w:after="0"/>
      </w:pPr>
      <w:r>
        <w:t>Little House on the Prairie – Laura Ingalls Wilder</w:t>
      </w:r>
    </w:p>
    <w:p w:rsidR="00526880" w:rsidRDefault="00526880" w:rsidP="0019018F">
      <w:pPr>
        <w:spacing w:after="0"/>
      </w:pPr>
      <w:proofErr w:type="spellStart"/>
      <w:r>
        <w:t>Hetty</w:t>
      </w:r>
      <w:proofErr w:type="spellEnd"/>
      <w:r>
        <w:t xml:space="preserve"> Feather – Jacqueline Wilson</w:t>
      </w:r>
    </w:p>
    <w:p w:rsidR="00526880" w:rsidRDefault="00526880" w:rsidP="0019018F">
      <w:pPr>
        <w:spacing w:after="0"/>
      </w:pPr>
      <w:r>
        <w:t>Henry’s Freedom Box – Ellen Levine</w:t>
      </w:r>
    </w:p>
    <w:p w:rsidR="00526880" w:rsidRDefault="00526880" w:rsidP="0019018F">
      <w:pPr>
        <w:spacing w:after="0"/>
      </w:pPr>
      <w:r>
        <w:t>The House on Hummingbird Island – Sam Angus</w:t>
      </w:r>
    </w:p>
    <w:p w:rsidR="00526880" w:rsidRDefault="00526880" w:rsidP="0019018F">
      <w:pPr>
        <w:spacing w:after="0"/>
      </w:pPr>
      <w:r>
        <w:t>Jane Eyre – Charlotte Bronte</w:t>
      </w:r>
    </w:p>
    <w:p w:rsidR="00526880" w:rsidRDefault="00526880" w:rsidP="0019018F">
      <w:pPr>
        <w:spacing w:after="0"/>
      </w:pPr>
      <w:r>
        <w:t>Pride and Prejudice – Jane Austen</w:t>
      </w:r>
    </w:p>
    <w:p w:rsidR="00526880" w:rsidRDefault="00526880" w:rsidP="0019018F">
      <w:pPr>
        <w:spacing w:after="0"/>
      </w:pPr>
      <w:r>
        <w:t>Christmas Carol – Charles Dickens</w:t>
      </w:r>
    </w:p>
    <w:p w:rsidR="0019018F" w:rsidRDefault="0019018F" w:rsidP="0019018F">
      <w:pPr>
        <w:spacing w:after="0"/>
      </w:pPr>
      <w:bookmarkStart w:id="0" w:name="_GoBack"/>
      <w:bookmarkEnd w:id="0"/>
    </w:p>
    <w:p w:rsidR="00526880" w:rsidRDefault="00526880" w:rsidP="0019018F">
      <w:pPr>
        <w:spacing w:after="0"/>
        <w:rPr>
          <w:b/>
        </w:rPr>
      </w:pPr>
      <w:r>
        <w:rPr>
          <w:b/>
        </w:rPr>
        <w:t>Twentieth Century</w:t>
      </w:r>
    </w:p>
    <w:p w:rsidR="00526880" w:rsidRDefault="00526880" w:rsidP="0019018F">
      <w:pPr>
        <w:spacing w:after="0"/>
      </w:pPr>
      <w:r>
        <w:t xml:space="preserve">A Question of Courage – </w:t>
      </w:r>
      <w:proofErr w:type="spellStart"/>
      <w:r>
        <w:t>Marjoire</w:t>
      </w:r>
      <w:proofErr w:type="spellEnd"/>
      <w:r>
        <w:t xml:space="preserve"> </w:t>
      </w:r>
      <w:proofErr w:type="spellStart"/>
      <w:r>
        <w:t>Darke</w:t>
      </w:r>
      <w:proofErr w:type="spellEnd"/>
    </w:p>
    <w:p w:rsidR="00526880" w:rsidRDefault="00526880" w:rsidP="0019018F">
      <w:pPr>
        <w:spacing w:after="0"/>
      </w:pPr>
      <w:r>
        <w:lastRenderedPageBreak/>
        <w:t>Things a Bright Girl Can Do – Sally Nicholls</w:t>
      </w:r>
    </w:p>
    <w:p w:rsidR="00526880" w:rsidRDefault="00526880" w:rsidP="0019018F">
      <w:pPr>
        <w:spacing w:after="0"/>
      </w:pPr>
      <w:r>
        <w:t xml:space="preserve">Opel </w:t>
      </w:r>
      <w:proofErr w:type="spellStart"/>
      <w:r>
        <w:t>Plumstead</w:t>
      </w:r>
      <w:proofErr w:type="spellEnd"/>
      <w:r>
        <w:t>- Jacqueline Wilson</w:t>
      </w:r>
    </w:p>
    <w:p w:rsidR="00F1775B" w:rsidRDefault="00F1775B" w:rsidP="0019018F">
      <w:pPr>
        <w:spacing w:after="0"/>
      </w:pPr>
      <w:r>
        <w:t>Make More Noise – Short stories by Emma Carroll and others</w:t>
      </w:r>
    </w:p>
    <w:p w:rsidR="00F1775B" w:rsidRDefault="00F1775B" w:rsidP="0019018F">
      <w:pPr>
        <w:spacing w:after="0"/>
      </w:pPr>
      <w:r>
        <w:t xml:space="preserve">Katherine </w:t>
      </w:r>
      <w:proofErr w:type="spellStart"/>
      <w:r>
        <w:t>Woodfine</w:t>
      </w:r>
      <w:proofErr w:type="spellEnd"/>
      <w:r>
        <w:t xml:space="preserve"> – detective series</w:t>
      </w:r>
    </w:p>
    <w:p w:rsidR="00F1775B" w:rsidRDefault="00F1775B" w:rsidP="0019018F">
      <w:pPr>
        <w:spacing w:after="0"/>
      </w:pPr>
      <w:proofErr w:type="spellStart"/>
      <w:r>
        <w:t>Flambards</w:t>
      </w:r>
      <w:proofErr w:type="spellEnd"/>
      <w:r>
        <w:t xml:space="preserve"> – K M Peyton</w:t>
      </w:r>
    </w:p>
    <w:p w:rsidR="00526880" w:rsidRDefault="00526880" w:rsidP="0019018F">
      <w:pPr>
        <w:spacing w:after="0"/>
      </w:pPr>
      <w:r>
        <w:t>A Night to Remember – Walter Lord</w:t>
      </w:r>
    </w:p>
    <w:p w:rsidR="00526880" w:rsidRDefault="00526880" w:rsidP="0019018F">
      <w:pPr>
        <w:spacing w:after="0"/>
      </w:pPr>
      <w:r>
        <w:t xml:space="preserve">War Horse – Michael </w:t>
      </w:r>
      <w:proofErr w:type="spellStart"/>
      <w:r>
        <w:t>Morpurgo</w:t>
      </w:r>
      <w:proofErr w:type="spellEnd"/>
    </w:p>
    <w:p w:rsidR="00526880" w:rsidRDefault="00526880" w:rsidP="0019018F">
      <w:pPr>
        <w:spacing w:after="0"/>
      </w:pPr>
      <w:r>
        <w:t>Five Children and It – E Nesbit</w:t>
      </w:r>
    </w:p>
    <w:p w:rsidR="00526880" w:rsidRDefault="00526880" w:rsidP="0019018F">
      <w:pPr>
        <w:spacing w:after="0"/>
      </w:pPr>
      <w:r>
        <w:t>Five Children on the Western Front – Kate Saunders</w:t>
      </w:r>
    </w:p>
    <w:p w:rsidR="00F1775B" w:rsidRDefault="00F1775B" w:rsidP="0019018F">
      <w:pPr>
        <w:spacing w:after="0"/>
      </w:pPr>
      <w:r>
        <w:t>Animal Farm – George Orwell</w:t>
      </w:r>
    </w:p>
    <w:p w:rsidR="00F1775B" w:rsidRDefault="00F1775B" w:rsidP="0019018F">
      <w:pPr>
        <w:spacing w:after="0"/>
      </w:pPr>
      <w:r>
        <w:t>White Boots, Ballet Shoes and a Vicarage Family – Noel Streatfield</w:t>
      </w:r>
    </w:p>
    <w:p w:rsidR="00F1775B" w:rsidRDefault="00F1775B" w:rsidP="0019018F">
      <w:pPr>
        <w:spacing w:after="0"/>
      </w:pPr>
      <w:r>
        <w:t>When Hitler Stole a Pink Rabbit – Judith Kerr</w:t>
      </w:r>
    </w:p>
    <w:p w:rsidR="00F1775B" w:rsidRDefault="00F1775B" w:rsidP="0019018F">
      <w:pPr>
        <w:spacing w:after="0"/>
      </w:pPr>
      <w:r>
        <w:t xml:space="preserve">Carrie’s War- Nina </w:t>
      </w:r>
      <w:proofErr w:type="spellStart"/>
      <w:r>
        <w:t>Bawdin</w:t>
      </w:r>
      <w:proofErr w:type="spellEnd"/>
    </w:p>
    <w:p w:rsidR="00F1775B" w:rsidRDefault="00F1775B" w:rsidP="0019018F">
      <w:pPr>
        <w:spacing w:after="0"/>
      </w:pPr>
      <w:r>
        <w:t xml:space="preserve">Goodnight Mr Tom – Micelle </w:t>
      </w:r>
      <w:proofErr w:type="spellStart"/>
      <w:r>
        <w:t>Magorian</w:t>
      </w:r>
      <w:proofErr w:type="spellEnd"/>
    </w:p>
    <w:p w:rsidR="00F1775B" w:rsidRDefault="00F1775B" w:rsidP="0019018F">
      <w:pPr>
        <w:spacing w:after="0"/>
      </w:pPr>
      <w:r>
        <w:t>I am David – Anne Holm</w:t>
      </w:r>
    </w:p>
    <w:p w:rsidR="00F1775B" w:rsidRDefault="00F1775B" w:rsidP="0019018F">
      <w:pPr>
        <w:spacing w:after="0"/>
      </w:pPr>
      <w:r>
        <w:t>The Book Thief – Markus Zusak</w:t>
      </w:r>
    </w:p>
    <w:p w:rsidR="00F1775B" w:rsidRDefault="00F1775B" w:rsidP="0019018F">
      <w:pPr>
        <w:spacing w:after="0"/>
      </w:pPr>
      <w:r>
        <w:t>Lion the Witch and the Wardrobe – CS Lewis</w:t>
      </w:r>
    </w:p>
    <w:p w:rsidR="00F1775B" w:rsidRDefault="00F1775B" w:rsidP="0019018F">
      <w:pPr>
        <w:spacing w:after="0"/>
      </w:pPr>
      <w:r>
        <w:t xml:space="preserve">The Silver Sword – Ian </w:t>
      </w:r>
      <w:proofErr w:type="spellStart"/>
      <w:r>
        <w:t>Serraillier</w:t>
      </w:r>
      <w:proofErr w:type="spellEnd"/>
    </w:p>
    <w:p w:rsidR="00F1775B" w:rsidRDefault="00F1775B" w:rsidP="0019018F">
      <w:pPr>
        <w:spacing w:after="0"/>
      </w:pPr>
      <w:r>
        <w:t>Uprooted – Lynne Reid Banks</w:t>
      </w:r>
    </w:p>
    <w:p w:rsidR="00F1775B" w:rsidRDefault="00F1775B" w:rsidP="0019018F">
      <w:pPr>
        <w:spacing w:after="0"/>
      </w:pPr>
      <w:r>
        <w:t>To Kill a Mockingbird – Harper Lee</w:t>
      </w:r>
    </w:p>
    <w:p w:rsidR="00FB0344" w:rsidRPr="0082414E" w:rsidRDefault="00FB0344" w:rsidP="0019018F">
      <w:pPr>
        <w:spacing w:after="0"/>
        <w:rPr>
          <w:color w:val="000000" w:themeColor="text1"/>
        </w:rPr>
      </w:pPr>
      <w:r w:rsidRPr="0082414E">
        <w:rPr>
          <w:color w:val="000000" w:themeColor="text1"/>
        </w:rPr>
        <w:t>Once, Now, Then, After, Soon ….</w:t>
      </w:r>
      <w:r w:rsidR="006028BF" w:rsidRPr="0082414E">
        <w:rPr>
          <w:color w:val="000000" w:themeColor="text1"/>
        </w:rPr>
        <w:t xml:space="preserve"> - Morris </w:t>
      </w:r>
      <w:proofErr w:type="spellStart"/>
      <w:r w:rsidR="006028BF" w:rsidRPr="0082414E">
        <w:rPr>
          <w:color w:val="000000" w:themeColor="text1"/>
        </w:rPr>
        <w:t>Gleitzman</w:t>
      </w:r>
      <w:proofErr w:type="spellEnd"/>
    </w:p>
    <w:p w:rsidR="00FB0344" w:rsidRPr="0082414E" w:rsidRDefault="006028BF" w:rsidP="0019018F">
      <w:pPr>
        <w:spacing w:after="0"/>
        <w:rPr>
          <w:color w:val="000000" w:themeColor="text1"/>
        </w:rPr>
      </w:pPr>
      <w:r w:rsidRPr="0082414E">
        <w:rPr>
          <w:color w:val="000000" w:themeColor="text1"/>
        </w:rPr>
        <w:t xml:space="preserve">The Boy in the Striped Pyjamas (and others) - </w:t>
      </w:r>
      <w:r w:rsidR="00FB0344" w:rsidRPr="0082414E">
        <w:rPr>
          <w:color w:val="000000" w:themeColor="text1"/>
        </w:rPr>
        <w:t>John Boyne</w:t>
      </w:r>
    </w:p>
    <w:sectPr w:rsidR="00FB0344" w:rsidRPr="00824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EEF"/>
    <w:multiLevelType w:val="multilevel"/>
    <w:tmpl w:val="F0F8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43DD5"/>
    <w:multiLevelType w:val="hybridMultilevel"/>
    <w:tmpl w:val="8A8E11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E0E81"/>
    <w:multiLevelType w:val="multilevel"/>
    <w:tmpl w:val="468A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F418D"/>
    <w:multiLevelType w:val="hybridMultilevel"/>
    <w:tmpl w:val="584EFB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D5573"/>
    <w:multiLevelType w:val="hybridMultilevel"/>
    <w:tmpl w:val="A952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600E1"/>
    <w:multiLevelType w:val="multilevel"/>
    <w:tmpl w:val="D4C8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272CF"/>
    <w:multiLevelType w:val="hybridMultilevel"/>
    <w:tmpl w:val="AF8C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7E2C93"/>
    <w:multiLevelType w:val="hybridMultilevel"/>
    <w:tmpl w:val="59C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C2030"/>
    <w:multiLevelType w:val="multilevel"/>
    <w:tmpl w:val="2D4E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D5618"/>
    <w:multiLevelType w:val="multilevel"/>
    <w:tmpl w:val="5600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35BEF"/>
    <w:multiLevelType w:val="hybridMultilevel"/>
    <w:tmpl w:val="6DF6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C4ED0"/>
    <w:multiLevelType w:val="hybridMultilevel"/>
    <w:tmpl w:val="921828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79E0F0D"/>
    <w:multiLevelType w:val="multilevel"/>
    <w:tmpl w:val="5084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80038"/>
    <w:multiLevelType w:val="multilevel"/>
    <w:tmpl w:val="4A44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C6E52"/>
    <w:multiLevelType w:val="hybridMultilevel"/>
    <w:tmpl w:val="5CA0BE1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61F7AE7"/>
    <w:multiLevelType w:val="hybridMultilevel"/>
    <w:tmpl w:val="6868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62129"/>
    <w:multiLevelType w:val="hybridMultilevel"/>
    <w:tmpl w:val="BDC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B3C01"/>
    <w:multiLevelType w:val="multilevel"/>
    <w:tmpl w:val="4EE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62526"/>
    <w:multiLevelType w:val="multilevel"/>
    <w:tmpl w:val="B776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60187"/>
    <w:multiLevelType w:val="multilevel"/>
    <w:tmpl w:val="9998E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8"/>
  </w:num>
  <w:num w:numId="4">
    <w:abstractNumId w:val="9"/>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6"/>
  </w:num>
  <w:num w:numId="9">
    <w:abstractNumId w:val="4"/>
  </w:num>
  <w:num w:numId="10">
    <w:abstractNumId w:val="15"/>
  </w:num>
  <w:num w:numId="11">
    <w:abstractNumId w:val="6"/>
  </w:num>
  <w:num w:numId="12">
    <w:abstractNumId w:val="10"/>
  </w:num>
  <w:num w:numId="13">
    <w:abstractNumId w:val="7"/>
  </w:num>
  <w:num w:numId="14">
    <w:abstractNumId w:val="12"/>
  </w:num>
  <w:num w:numId="15">
    <w:abstractNumId w:val="13"/>
  </w:num>
  <w:num w:numId="16">
    <w:abstractNumId w:val="18"/>
  </w:num>
  <w:num w:numId="17">
    <w:abstractNumId w:val="2"/>
  </w:num>
  <w:num w:numId="18">
    <w:abstractNumId w:val="0"/>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06"/>
    <w:rsid w:val="000840C3"/>
    <w:rsid w:val="00137CFF"/>
    <w:rsid w:val="001578B7"/>
    <w:rsid w:val="00174F09"/>
    <w:rsid w:val="00176B0A"/>
    <w:rsid w:val="0017757D"/>
    <w:rsid w:val="0019018F"/>
    <w:rsid w:val="00230606"/>
    <w:rsid w:val="004670A5"/>
    <w:rsid w:val="004E3F0D"/>
    <w:rsid w:val="00526880"/>
    <w:rsid w:val="006028BF"/>
    <w:rsid w:val="00730E47"/>
    <w:rsid w:val="00746379"/>
    <w:rsid w:val="0082414E"/>
    <w:rsid w:val="00837A5A"/>
    <w:rsid w:val="009A2820"/>
    <w:rsid w:val="00AA3737"/>
    <w:rsid w:val="00B67AFE"/>
    <w:rsid w:val="00C75EBE"/>
    <w:rsid w:val="00CA71D1"/>
    <w:rsid w:val="00D35AD1"/>
    <w:rsid w:val="00DA1D49"/>
    <w:rsid w:val="00F1775B"/>
    <w:rsid w:val="00F25E6B"/>
    <w:rsid w:val="00FB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497D"/>
  <w15:chartTrackingRefBased/>
  <w15:docId w15:val="{9076AC2B-075B-4766-A1E2-A60AD076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E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344"/>
    <w:rPr>
      <w:rFonts w:ascii="Segoe UI" w:hAnsi="Segoe UI" w:cs="Segoe UI"/>
      <w:sz w:val="18"/>
      <w:szCs w:val="18"/>
    </w:rPr>
  </w:style>
  <w:style w:type="table" w:styleId="TableGrid">
    <w:name w:val="Table Grid"/>
    <w:basedOn w:val="TableNormal"/>
    <w:uiPriority w:val="39"/>
    <w:rsid w:val="0017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57D"/>
    <w:pPr>
      <w:spacing w:after="200" w:line="276" w:lineRule="auto"/>
      <w:ind w:left="720"/>
      <w:contextualSpacing/>
    </w:pPr>
  </w:style>
  <w:style w:type="character" w:styleId="Emphasis">
    <w:name w:val="Emphasis"/>
    <w:basedOn w:val="DefaultParagraphFont"/>
    <w:uiPriority w:val="20"/>
    <w:qFormat/>
    <w:rsid w:val="0017757D"/>
    <w:rPr>
      <w:i/>
      <w:iCs/>
    </w:rPr>
  </w:style>
  <w:style w:type="character" w:styleId="Hyperlink">
    <w:name w:val="Hyperlink"/>
    <w:basedOn w:val="DefaultParagraphFont"/>
    <w:uiPriority w:val="99"/>
    <w:semiHidden/>
    <w:unhideWhenUsed/>
    <w:rsid w:val="001578B7"/>
    <w:rPr>
      <w:color w:val="0563C1"/>
      <w:u w:val="single"/>
    </w:rPr>
  </w:style>
  <w:style w:type="character" w:customStyle="1" w:styleId="Heading2Char">
    <w:name w:val="Heading 2 Char"/>
    <w:basedOn w:val="DefaultParagraphFont"/>
    <w:link w:val="Heading2"/>
    <w:uiPriority w:val="9"/>
    <w:rsid w:val="00730E4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76B0A"/>
    <w:rPr>
      <w:b/>
      <w:bCs/>
    </w:rPr>
  </w:style>
  <w:style w:type="paragraph" w:styleId="NormalWeb">
    <w:name w:val="Normal (Web)"/>
    <w:basedOn w:val="Normal"/>
    <w:uiPriority w:val="99"/>
    <w:unhideWhenUsed/>
    <w:rsid w:val="00176B0A"/>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A28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816471">
      <w:bodyDiv w:val="1"/>
      <w:marLeft w:val="0"/>
      <w:marRight w:val="0"/>
      <w:marTop w:val="0"/>
      <w:marBottom w:val="0"/>
      <w:divBdr>
        <w:top w:val="none" w:sz="0" w:space="0" w:color="auto"/>
        <w:left w:val="none" w:sz="0" w:space="0" w:color="auto"/>
        <w:bottom w:val="none" w:sz="0" w:space="0" w:color="auto"/>
        <w:right w:val="none" w:sz="0" w:space="0" w:color="auto"/>
      </w:divBdr>
    </w:div>
    <w:div w:id="206382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C06610E4</Template>
  <TotalTime>1</TotalTime>
  <Pages>2</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Woodford County High School</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Christie</dc:creator>
  <cp:keywords/>
  <dc:description/>
  <cp:lastModifiedBy>Colin Jenkins</cp:lastModifiedBy>
  <cp:revision>3</cp:revision>
  <cp:lastPrinted>2019-01-14T15:15:00Z</cp:lastPrinted>
  <dcterms:created xsi:type="dcterms:W3CDTF">2019-12-12T11:43:00Z</dcterms:created>
  <dcterms:modified xsi:type="dcterms:W3CDTF">2019-12-12T11:44:00Z</dcterms:modified>
</cp:coreProperties>
</file>